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C9FDA4" w14:textId="1241157D" w:rsidR="003765E9" w:rsidRDefault="00C108C9">
      <w:pPr>
        <w:rPr>
          <w:rFonts w:ascii="VAG Rounded Std Thin" w:hAnsi="VAG Rounded Std Thin"/>
          <w:b/>
          <w:bCs/>
          <w:u w:val="single"/>
        </w:rPr>
      </w:pPr>
      <w:r>
        <w:rPr>
          <w:rFonts w:ascii="VAG Rounded Std Thin" w:hAnsi="VAG Rounded Std Thin"/>
          <w:b/>
          <w:bCs/>
          <w:u w:val="single"/>
        </w:rPr>
        <w:t xml:space="preserve">Local </w:t>
      </w:r>
      <w:r w:rsidR="00564AF1" w:rsidRPr="00564AF1">
        <w:rPr>
          <w:rFonts w:ascii="VAG Rounded Std Thin" w:hAnsi="VAG Rounded Std Thin"/>
          <w:b/>
          <w:bCs/>
          <w:u w:val="single"/>
        </w:rPr>
        <w:t>Theatre Performance ‘Reframe</w:t>
      </w:r>
      <w:r>
        <w:rPr>
          <w:rFonts w:ascii="VAG Rounded Std Thin" w:hAnsi="VAG Rounded Std Thin"/>
          <w:b/>
          <w:bCs/>
          <w:u w:val="single"/>
        </w:rPr>
        <w:t>s</w:t>
      </w:r>
      <w:r w:rsidR="00564AF1" w:rsidRPr="00564AF1">
        <w:rPr>
          <w:rFonts w:ascii="VAG Rounded Std Thin" w:hAnsi="VAG Rounded Std Thin"/>
          <w:b/>
          <w:bCs/>
          <w:u w:val="single"/>
        </w:rPr>
        <w:t>’ Dementia</w:t>
      </w:r>
    </w:p>
    <w:p w14:paraId="6687549D" w14:textId="4E3E7F0B" w:rsidR="0098376D" w:rsidRDefault="00564AF1">
      <w:pPr>
        <w:rPr>
          <w:rFonts w:ascii="VAG Rounded Std Thin" w:hAnsi="VAG Rounded Std Thin"/>
        </w:rPr>
      </w:pPr>
      <w:r>
        <w:rPr>
          <w:rFonts w:ascii="VAG Rounded Std Thin" w:hAnsi="VAG Rounded Std Thin"/>
        </w:rPr>
        <w:t>On Saturday 28</w:t>
      </w:r>
      <w:r w:rsidRPr="00564AF1">
        <w:rPr>
          <w:rFonts w:ascii="VAG Rounded Std Thin" w:hAnsi="VAG Rounded Std Thin"/>
          <w:vertAlign w:val="superscript"/>
        </w:rPr>
        <w:t>th</w:t>
      </w:r>
      <w:r>
        <w:rPr>
          <w:rFonts w:ascii="VAG Rounded Std Thin" w:hAnsi="VAG Rounded Std Thin"/>
        </w:rPr>
        <w:t xml:space="preserve"> September, Chichester Festival Theatre hosted a special performance</w:t>
      </w:r>
      <w:r w:rsidR="0098376D">
        <w:rPr>
          <w:rFonts w:ascii="VAG Rounded Std Thin" w:hAnsi="VAG Rounded Std Thin"/>
        </w:rPr>
        <w:t xml:space="preserve"> </w:t>
      </w:r>
      <w:r w:rsidR="00C108C9">
        <w:rPr>
          <w:rFonts w:ascii="VAG Rounded Std Thin" w:hAnsi="VAG Rounded Std Thin"/>
        </w:rPr>
        <w:t xml:space="preserve">run by </w:t>
      </w:r>
      <w:r w:rsidR="0098376D">
        <w:rPr>
          <w:rFonts w:ascii="VAG Rounded Std Thin" w:hAnsi="VAG Rounded Std Thin"/>
        </w:rPr>
        <w:t xml:space="preserve">The Reframed Project and inspired </w:t>
      </w:r>
      <w:r w:rsidR="0098376D" w:rsidRPr="00564AF1">
        <w:rPr>
          <w:rFonts w:ascii="VAG Rounded Std Thin" w:hAnsi="VAG Rounded Std Thin"/>
        </w:rPr>
        <w:t>by</w:t>
      </w:r>
      <w:r w:rsidR="00006585">
        <w:rPr>
          <w:rFonts w:ascii="VAG Rounded Std Thin" w:hAnsi="VAG Rounded Std Thin"/>
        </w:rPr>
        <w:t xml:space="preserve"> </w:t>
      </w:r>
      <w:r w:rsidR="0098376D" w:rsidRPr="00564AF1">
        <w:rPr>
          <w:rFonts w:ascii="VAG Rounded Std Thin" w:hAnsi="VAG Rounded Std Thin"/>
        </w:rPr>
        <w:t xml:space="preserve">workshops at Sage House, a dementia hub in Tangmere run </w:t>
      </w:r>
      <w:r w:rsidR="00006585">
        <w:rPr>
          <w:rFonts w:ascii="VAG Rounded Std Thin" w:hAnsi="VAG Rounded Std Thin"/>
        </w:rPr>
        <w:t xml:space="preserve">by the </w:t>
      </w:r>
      <w:r w:rsidR="00C108C9">
        <w:rPr>
          <w:rFonts w:ascii="VAG Rounded Std Thin" w:hAnsi="VAG Rounded Std Thin"/>
        </w:rPr>
        <w:t>local charity Dementia Support.</w:t>
      </w:r>
      <w:r w:rsidR="0098376D">
        <w:rPr>
          <w:rFonts w:ascii="VAG Rounded Std Thin" w:hAnsi="VAG Rounded Std Thin"/>
        </w:rPr>
        <w:t xml:space="preserve"> </w:t>
      </w:r>
    </w:p>
    <w:p w14:paraId="42490C82" w14:textId="6AEFA382" w:rsidR="00C108C9" w:rsidRDefault="00C108C9" w:rsidP="00C108C9">
      <w:pPr>
        <w:rPr>
          <w:rFonts w:ascii="VAG Rounded Std Thin" w:hAnsi="VAG Rounded Std Thin"/>
        </w:rPr>
      </w:pPr>
      <w:r>
        <w:rPr>
          <w:rFonts w:ascii="VAG Rounded Std Thin" w:hAnsi="VAG Rounded Std Thin"/>
        </w:rPr>
        <w:t>The one-off performance of sung narrative-dance was attended by D</w:t>
      </w:r>
      <w:r w:rsidRPr="0098376D">
        <w:rPr>
          <w:rFonts w:ascii="VAG Rounded Std Thin" w:hAnsi="VAG Rounded Std Thin"/>
        </w:rPr>
        <w:t xml:space="preserve">ame </w:t>
      </w:r>
      <w:r>
        <w:rPr>
          <w:rFonts w:ascii="VAG Rounded Std Thin" w:hAnsi="VAG Rounded Std Thin"/>
        </w:rPr>
        <w:t>P</w:t>
      </w:r>
      <w:r w:rsidRPr="0098376D">
        <w:rPr>
          <w:rFonts w:ascii="VAG Rounded Std Thin" w:hAnsi="VAG Rounded Std Thin"/>
        </w:rPr>
        <w:t xml:space="preserve">atricia </w:t>
      </w:r>
      <w:r>
        <w:rPr>
          <w:rFonts w:ascii="VAG Rounded Std Thin" w:hAnsi="VAG Rounded Std Thin"/>
        </w:rPr>
        <w:t>R</w:t>
      </w:r>
      <w:r w:rsidRPr="0098376D">
        <w:rPr>
          <w:rFonts w:ascii="VAG Rounded Std Thin" w:hAnsi="VAG Rounded Std Thin"/>
        </w:rPr>
        <w:t>outledge</w:t>
      </w:r>
      <w:r>
        <w:rPr>
          <w:rFonts w:ascii="VAG Rounded Std Thin" w:hAnsi="VAG Rounded Std Thin"/>
        </w:rPr>
        <w:t xml:space="preserve">, long-standing supporter of local charity Dementia Support and Chichester Festival Theatre. Participants of the workshops, who all either live with dementia or care for a loved one with the condition, also enjoyed the </w:t>
      </w:r>
      <w:r w:rsidR="008D685D">
        <w:rPr>
          <w:rFonts w:ascii="VAG Rounded Std Thin" w:hAnsi="VAG Rounded Std Thin"/>
        </w:rPr>
        <w:t>unique</w:t>
      </w:r>
      <w:r>
        <w:rPr>
          <w:rFonts w:ascii="VAG Rounded Std Thin" w:hAnsi="VAG Rounded Std Thin"/>
        </w:rPr>
        <w:t xml:space="preserve"> show.</w:t>
      </w:r>
    </w:p>
    <w:p w14:paraId="21D8ECBF" w14:textId="414D5828" w:rsidR="00564AF1" w:rsidRPr="00564AF1" w:rsidRDefault="0098376D">
      <w:pPr>
        <w:rPr>
          <w:rFonts w:ascii="VAG Rounded Std Thin" w:hAnsi="VAG Rounded Std Thin"/>
        </w:rPr>
      </w:pPr>
      <w:r w:rsidRPr="00564AF1">
        <w:rPr>
          <w:rFonts w:ascii="VAG Rounded Std Thin" w:hAnsi="VAG Rounded Std Thin"/>
        </w:rPr>
        <w:t>The project has been awarded funding by Arts Council England and aims to ‘Reframe’ how dementia is perceived, using the experiences of people affected by the condition.</w:t>
      </w:r>
      <w:r>
        <w:rPr>
          <w:rFonts w:ascii="VAG Rounded Std Thin" w:hAnsi="VAG Rounded Std Thin"/>
        </w:rPr>
        <w:t xml:space="preserve"> </w:t>
      </w:r>
      <w:r w:rsidR="004B3CD0">
        <w:rPr>
          <w:rFonts w:ascii="VAG Rounded Std Thin" w:hAnsi="VAG Rounded Std Thin"/>
        </w:rPr>
        <w:t>To achieve this, l</w:t>
      </w:r>
      <w:r w:rsidRPr="00EB4737">
        <w:rPr>
          <w:rFonts w:ascii="VAG Rounded Std Thin" w:hAnsi="VAG Rounded Std Thin"/>
        </w:rPr>
        <w:t>ocal director and writer, Fiona Dunn, working with a composer, choreographer and film director, ran a series of creative imagination workshops at Sage House earlier this year.</w:t>
      </w:r>
      <w:r>
        <w:rPr>
          <w:rFonts w:ascii="VAG Rounded Std Thin" w:hAnsi="VAG Rounded Std Thin"/>
        </w:rPr>
        <w:t xml:space="preserve"> </w:t>
      </w:r>
    </w:p>
    <w:p w14:paraId="1B45535F" w14:textId="77777777" w:rsidR="0098376D" w:rsidRDefault="0098376D" w:rsidP="0098376D">
      <w:pPr>
        <w:rPr>
          <w:rFonts w:ascii="VAG Rounded Std Thin" w:hAnsi="VAG Rounded Std Thin"/>
        </w:rPr>
      </w:pPr>
      <w:r w:rsidRPr="00EB4737">
        <w:rPr>
          <w:rFonts w:ascii="VAG Rounded Std Thin" w:hAnsi="VAG Rounded Std Thin"/>
        </w:rPr>
        <w:t>These workshops explored the musicality of people living with dementia and their loved ones, using words, music, movement, poetry, storytelling and laughter.</w:t>
      </w:r>
      <w:r w:rsidRPr="005A5AA5">
        <w:rPr>
          <w:rFonts w:ascii="VAG Rounded Std Thin" w:hAnsi="VAG Rounded Std Thin"/>
        </w:rPr>
        <w:t xml:space="preserve"> Each session encouraged participants to explore what friendship, love and laughter means to them in a fun and relaxed environment. These words were turned into lyrics, movements into choreography and experiences into stories.</w:t>
      </w:r>
    </w:p>
    <w:p w14:paraId="6C793154" w14:textId="42C4EAE9" w:rsidR="00C910A5" w:rsidRDefault="00C910A5" w:rsidP="0098376D">
      <w:pPr>
        <w:rPr>
          <w:rFonts w:ascii="VAG Rounded Std Thin" w:hAnsi="VAG Rounded Std Thin"/>
        </w:rPr>
      </w:pPr>
      <w:r>
        <w:rPr>
          <w:rFonts w:ascii="VAG Rounded Std Thin" w:hAnsi="VAG Rounded Std Thin"/>
        </w:rPr>
        <w:t xml:space="preserve">Reece Jobe, Services Manager at Sage House called the </w:t>
      </w:r>
      <w:r w:rsidR="00006585">
        <w:rPr>
          <w:rFonts w:ascii="VAG Rounded Std Thin" w:hAnsi="VAG Rounded Std Thin"/>
        </w:rPr>
        <w:t>piece</w:t>
      </w:r>
      <w:r>
        <w:rPr>
          <w:rFonts w:ascii="VAG Rounded Std Thin" w:hAnsi="VAG Rounded Std Thin"/>
        </w:rPr>
        <w:t xml:space="preserve"> an “</w:t>
      </w:r>
      <w:r w:rsidRPr="00C910A5">
        <w:rPr>
          <w:rFonts w:ascii="VAG Rounded Std Thin" w:hAnsi="VAG Rounded Std Thin"/>
        </w:rPr>
        <w:t>incredibl</w:t>
      </w:r>
      <w:r>
        <w:rPr>
          <w:rFonts w:ascii="VAG Rounded Std Thin" w:hAnsi="VAG Rounded Std Thin"/>
        </w:rPr>
        <w:t>e</w:t>
      </w:r>
      <w:r w:rsidRPr="00C910A5">
        <w:rPr>
          <w:rFonts w:ascii="VAG Rounded Std Thin" w:hAnsi="VAG Rounded Std Thin"/>
        </w:rPr>
        <w:t xml:space="preserve"> performance that will provoke every emotion. It was performed with such wonderful decorum</w:t>
      </w:r>
      <w:r>
        <w:rPr>
          <w:rFonts w:ascii="VAG Rounded Std Thin" w:hAnsi="VAG Rounded Std Thin"/>
        </w:rPr>
        <w:t xml:space="preserve"> while</w:t>
      </w:r>
      <w:r w:rsidRPr="00C910A5">
        <w:rPr>
          <w:rFonts w:ascii="VAG Rounded Std Thin" w:hAnsi="VAG Rounded Std Thin"/>
        </w:rPr>
        <w:t xml:space="preserve"> still highlight</w:t>
      </w:r>
      <w:r>
        <w:rPr>
          <w:rFonts w:ascii="VAG Rounded Std Thin" w:hAnsi="VAG Rounded Std Thin"/>
        </w:rPr>
        <w:t>ing</w:t>
      </w:r>
      <w:r w:rsidRPr="00C910A5">
        <w:rPr>
          <w:rFonts w:ascii="VAG Rounded Std Thin" w:hAnsi="VAG Rounded Std Thin"/>
        </w:rPr>
        <w:t xml:space="preserve"> the challenges that people face when </w:t>
      </w:r>
      <w:r w:rsidR="00A7419E">
        <w:rPr>
          <w:rFonts w:ascii="VAG Rounded Std Thin" w:hAnsi="VAG Rounded Std Thin"/>
        </w:rPr>
        <w:t>a</w:t>
      </w:r>
      <w:r w:rsidRPr="00C910A5">
        <w:rPr>
          <w:rFonts w:ascii="VAG Rounded Std Thin" w:hAnsi="VAG Rounded Std Thin"/>
        </w:rPr>
        <w:t>ffect</w:t>
      </w:r>
      <w:r>
        <w:rPr>
          <w:rFonts w:ascii="VAG Rounded Std Thin" w:hAnsi="VAG Rounded Std Thin"/>
        </w:rPr>
        <w:t>ed</w:t>
      </w:r>
      <w:r w:rsidRPr="00C910A5">
        <w:rPr>
          <w:rFonts w:ascii="VAG Rounded Std Thin" w:hAnsi="VAG Rounded Std Thin"/>
        </w:rPr>
        <w:t xml:space="preserve"> by dementia</w:t>
      </w:r>
      <w:r>
        <w:rPr>
          <w:rFonts w:ascii="VAG Rounded Std Thin" w:hAnsi="VAG Rounded Std Thin"/>
        </w:rPr>
        <w:t>”</w:t>
      </w:r>
      <w:r w:rsidR="00D36837">
        <w:rPr>
          <w:rFonts w:ascii="VAG Rounded Std Thin" w:hAnsi="VAG Rounded Std Thin"/>
        </w:rPr>
        <w:t>.</w:t>
      </w:r>
    </w:p>
    <w:p w14:paraId="234B4FE9" w14:textId="216A9463" w:rsidR="0098376D" w:rsidRDefault="0098376D">
      <w:pPr>
        <w:rPr>
          <w:rFonts w:ascii="VAG Rounded Std Thin" w:hAnsi="VAG Rounded Std Thin"/>
        </w:rPr>
      </w:pPr>
      <w:r>
        <w:rPr>
          <w:rFonts w:ascii="VAG Rounded Std Thin" w:hAnsi="VAG Rounded Std Thin"/>
        </w:rPr>
        <w:t>The Reframed Project’s aptly named “Fantastic Racket”</w:t>
      </w:r>
      <w:r w:rsidR="002B2463">
        <w:rPr>
          <w:rFonts w:ascii="VAG Rounded Std Thin" w:hAnsi="VAG Rounded Std Thin"/>
        </w:rPr>
        <w:t xml:space="preserve"> performance was also filmed for a celebratory screening at Sage House at 2:30pm 9</w:t>
      </w:r>
      <w:r w:rsidR="002B2463" w:rsidRPr="002B2463">
        <w:rPr>
          <w:rFonts w:ascii="VAG Rounded Std Thin" w:hAnsi="VAG Rounded Std Thin"/>
          <w:vertAlign w:val="superscript"/>
        </w:rPr>
        <w:t>th</w:t>
      </w:r>
      <w:r w:rsidR="002B2463">
        <w:rPr>
          <w:rFonts w:ascii="VAG Rounded Std Thin" w:hAnsi="VAG Rounded Std Thin"/>
        </w:rPr>
        <w:t xml:space="preserve"> October. This red-carpet event is an opportunity for participants to dress up </w:t>
      </w:r>
      <w:r w:rsidR="00AC4FD3">
        <w:rPr>
          <w:rFonts w:ascii="VAG Rounded Std Thin" w:hAnsi="VAG Rounded Std Thin"/>
        </w:rPr>
        <w:t>and enjoy an afternoon of glamour in a safe and relaxed environment, particularly for those unable to attend the performance.</w:t>
      </w:r>
    </w:p>
    <w:p w14:paraId="1E373A89" w14:textId="1AA8EAF0" w:rsidR="00AC4FD3" w:rsidRPr="00AC4FD3" w:rsidRDefault="00AC4FD3" w:rsidP="00AC4FD3">
      <w:pPr>
        <w:rPr>
          <w:rFonts w:ascii="VAG Rounded Std Thin" w:hAnsi="VAG Rounded Std Thin"/>
        </w:rPr>
      </w:pPr>
      <w:r w:rsidRPr="00AC4FD3">
        <w:rPr>
          <w:rFonts w:ascii="VAG Rounded Std Thin" w:hAnsi="VAG Rounded Std Thin"/>
        </w:rPr>
        <w:t>Fiona Dunn was inspired to create th</w:t>
      </w:r>
      <w:r w:rsidR="006A58BB">
        <w:rPr>
          <w:rFonts w:ascii="VAG Rounded Std Thin" w:hAnsi="VAG Rounded Std Thin"/>
        </w:rPr>
        <w:t>e</w:t>
      </w:r>
      <w:r w:rsidRPr="00AC4FD3">
        <w:rPr>
          <w:rFonts w:ascii="VAG Rounded Std Thin" w:hAnsi="VAG Rounded Std Thin"/>
        </w:rPr>
        <w:t xml:space="preserve"> piece of theatre after being inspired by the “wonderful, funny, inventive and moving conversations” she had while volunteering at Sage House’s Day Breaks service.</w:t>
      </w:r>
    </w:p>
    <w:p w14:paraId="47CD5CAE" w14:textId="77777777" w:rsidR="00AC4FD3" w:rsidRDefault="00AC4FD3" w:rsidP="00AC4FD3">
      <w:pPr>
        <w:rPr>
          <w:rFonts w:ascii="VAG Rounded Std Thin" w:hAnsi="VAG Rounded Std Thin"/>
        </w:rPr>
      </w:pPr>
      <w:r w:rsidRPr="00AC4FD3">
        <w:rPr>
          <w:rFonts w:ascii="VAG Rounded Std Thin" w:hAnsi="VAG Rounded Std Thin"/>
        </w:rPr>
        <w:t>Fiona adds; "We are honoured to be working with Sage House - their expertise and passion for their community is expressed every day in their bustling and vibrant building and we are excited to share our creative practices and give confidence to carers and families to work imaginatively. If we breathe, we can create”.</w:t>
      </w:r>
    </w:p>
    <w:p w14:paraId="55C39673" w14:textId="22DF4362" w:rsidR="00D71CD0" w:rsidRPr="00AC4FD3" w:rsidRDefault="00D71CD0" w:rsidP="00AC4FD3">
      <w:pPr>
        <w:rPr>
          <w:rFonts w:ascii="VAG Rounded Std Thin" w:hAnsi="VAG Rounded Std Thin"/>
        </w:rPr>
      </w:pPr>
      <w:r w:rsidRPr="00D71CD0">
        <w:rPr>
          <w:rFonts w:ascii="VAG Rounded Std Thin" w:hAnsi="VAG Rounded Std Thin"/>
        </w:rPr>
        <w:t xml:space="preserve">The </w:t>
      </w:r>
      <w:proofErr w:type="spellStart"/>
      <w:r w:rsidRPr="00D71CD0">
        <w:rPr>
          <w:rFonts w:ascii="VAG Rounded Std Thin" w:hAnsi="VAG Rounded Std Thin"/>
        </w:rPr>
        <w:t>ReFramed</w:t>
      </w:r>
      <w:proofErr w:type="spellEnd"/>
      <w:r w:rsidRPr="00D71CD0">
        <w:rPr>
          <w:rFonts w:ascii="VAG Rounded Std Thin" w:hAnsi="VAG Rounded Std Thin"/>
        </w:rPr>
        <w:t xml:space="preserve"> Project is already making plans for future work in Chichester and across the UK. Fiona commented, </w:t>
      </w:r>
      <w:r>
        <w:rPr>
          <w:rFonts w:ascii="VAG Rounded Std Thin" w:hAnsi="VAG Rounded Std Thin"/>
        </w:rPr>
        <w:t>“</w:t>
      </w:r>
      <w:r w:rsidRPr="00D71CD0">
        <w:rPr>
          <w:rFonts w:ascii="VAG Rounded Std Thin" w:hAnsi="VAG Rounded Std Thin"/>
        </w:rPr>
        <w:t>we could see from the reactions of the audience that there is a real need to bring this kind of joyous experience to more people</w:t>
      </w:r>
      <w:r>
        <w:rPr>
          <w:rFonts w:ascii="VAG Rounded Std Thin" w:hAnsi="VAG Rounded Std Thin"/>
        </w:rPr>
        <w:t>, so</w:t>
      </w:r>
      <w:r w:rsidRPr="00D71CD0">
        <w:rPr>
          <w:rFonts w:ascii="VAG Rounded Std Thin" w:hAnsi="VAG Rounded Std Thin"/>
        </w:rPr>
        <w:t xml:space="preserve"> we need to start raising more money to make more work!</w:t>
      </w:r>
      <w:r>
        <w:rPr>
          <w:rFonts w:ascii="VAG Rounded Std Thin" w:hAnsi="VAG Rounded Std Thin"/>
        </w:rPr>
        <w:t>”</w:t>
      </w:r>
    </w:p>
    <w:p w14:paraId="66774AE8" w14:textId="2C6960EB" w:rsidR="00AC4FD3" w:rsidRDefault="00AC4FD3" w:rsidP="00AC4FD3">
      <w:pPr>
        <w:rPr>
          <w:rFonts w:ascii="VAG Rounded Std Thin" w:hAnsi="VAG Rounded Std Thin"/>
        </w:rPr>
      </w:pPr>
      <w:r w:rsidRPr="00AC4FD3">
        <w:rPr>
          <w:rFonts w:ascii="VAG Rounded Std Thin" w:hAnsi="VAG Rounded Std Thin"/>
        </w:rPr>
        <w:lastRenderedPageBreak/>
        <w:t>Sage House in Tangmere provides vital and life-changing support for families affected by dementia, including free, specialist advisors, known as Wayfinders, who help people understand how to deal with dementia, with or without a formal diagnosis.</w:t>
      </w:r>
    </w:p>
    <w:p w14:paraId="67DE7F99" w14:textId="460DFE5F" w:rsidR="00AC4FD3" w:rsidRDefault="00AC4FD3" w:rsidP="00AC4FD3">
      <w:pPr>
        <w:rPr>
          <w:rFonts w:ascii="VAG Rounded Std Thin" w:hAnsi="VAG Rounded Std Thin"/>
          <w:b/>
          <w:bCs/>
        </w:rPr>
      </w:pPr>
      <w:r>
        <w:rPr>
          <w:rFonts w:ascii="VAG Rounded Std Thin" w:hAnsi="VAG Rounded Std Thin"/>
          <w:b/>
          <w:bCs/>
        </w:rPr>
        <w:t>Ends</w:t>
      </w:r>
    </w:p>
    <w:p w14:paraId="1BB1C427" w14:textId="77777777" w:rsidR="00112D95" w:rsidRDefault="00112D95" w:rsidP="00AC4FD3">
      <w:pPr>
        <w:rPr>
          <w:rFonts w:ascii="VAG Rounded Std Thin" w:hAnsi="VAG Rounded Std Thin"/>
          <w:b/>
          <w:bCs/>
        </w:rPr>
      </w:pPr>
    </w:p>
    <w:p w14:paraId="3F9786E4" w14:textId="77777777" w:rsidR="00112D95" w:rsidRDefault="00112D95" w:rsidP="00AC4FD3">
      <w:pPr>
        <w:rPr>
          <w:rFonts w:ascii="VAG Rounded Std Thin" w:hAnsi="VAG Rounded Std Thin"/>
          <w:b/>
          <w:bCs/>
        </w:rPr>
      </w:pPr>
    </w:p>
    <w:p w14:paraId="6E70F912" w14:textId="77777777" w:rsidR="00112D95" w:rsidRDefault="00112D95" w:rsidP="00AC4FD3">
      <w:pPr>
        <w:rPr>
          <w:rFonts w:ascii="VAG Rounded Std Thin" w:hAnsi="VAG Rounded Std Thin"/>
          <w:b/>
          <w:bCs/>
        </w:rPr>
      </w:pPr>
    </w:p>
    <w:p w14:paraId="0F69521E" w14:textId="77777777" w:rsidR="00112D95" w:rsidRPr="00112D95" w:rsidRDefault="00112D95" w:rsidP="00112D95">
      <w:pPr>
        <w:rPr>
          <w:rFonts w:ascii="VAG Rounded Std Thin" w:hAnsi="VAG Rounded Std Thin"/>
          <w:b/>
          <w:bCs/>
        </w:rPr>
      </w:pPr>
      <w:r w:rsidRPr="00112D95">
        <w:rPr>
          <w:rFonts w:ascii="VAG Rounded Std Thin" w:hAnsi="VAG Rounded Std Thin"/>
          <w:b/>
          <w:bCs/>
        </w:rPr>
        <w:t>Notes to Editor:</w:t>
      </w:r>
    </w:p>
    <w:p w14:paraId="568009C9" w14:textId="77777777" w:rsidR="00112D95" w:rsidRPr="005A5AA5" w:rsidRDefault="00112D95" w:rsidP="00112D95">
      <w:pPr>
        <w:rPr>
          <w:rFonts w:ascii="VAG Rounded Std Thin" w:hAnsi="VAG Rounded Std Thin"/>
        </w:rPr>
      </w:pPr>
    </w:p>
    <w:p w14:paraId="09044967" w14:textId="77777777" w:rsidR="00112D95" w:rsidRPr="005A5AA5" w:rsidRDefault="00112D95" w:rsidP="00112D95">
      <w:pPr>
        <w:pStyle w:val="ListParagraph"/>
        <w:numPr>
          <w:ilvl w:val="0"/>
          <w:numId w:val="1"/>
        </w:numPr>
        <w:rPr>
          <w:rFonts w:ascii="VAG Rounded Std Thin" w:hAnsi="VAG Rounded Std Thin"/>
        </w:rPr>
      </w:pPr>
      <w:r w:rsidRPr="005A5AA5">
        <w:rPr>
          <w:rFonts w:ascii="VAG Rounded Std Thin" w:hAnsi="VAG Rounded Std Thin"/>
        </w:rPr>
        <w:t>Dementia is now the leading cause of death in the UK. 1 in 3 people born since 2015 will develop dementia in their lifetime and the number of people living with dementia in the UK is predicted to rise to 2 million by 2050.</w:t>
      </w:r>
    </w:p>
    <w:p w14:paraId="04809EAE" w14:textId="77777777" w:rsidR="00112D95" w:rsidRPr="005A5AA5" w:rsidRDefault="00112D95" w:rsidP="00112D95">
      <w:pPr>
        <w:pStyle w:val="ListParagraph"/>
        <w:numPr>
          <w:ilvl w:val="0"/>
          <w:numId w:val="1"/>
        </w:numPr>
        <w:rPr>
          <w:rFonts w:ascii="VAG Rounded Std Thin" w:hAnsi="VAG Rounded Std Thin"/>
        </w:rPr>
      </w:pPr>
      <w:r w:rsidRPr="005A5AA5">
        <w:rPr>
          <w:rFonts w:ascii="VAG Rounded Std Thin" w:hAnsi="VAG Rounded Std Thin"/>
        </w:rPr>
        <w:t xml:space="preserve">Established in 2014, Dementia Support is an independent local charity that has been operational since opening the doors of Sage House in West Sussex in 2018. </w:t>
      </w:r>
    </w:p>
    <w:p w14:paraId="55543DC5" w14:textId="77777777" w:rsidR="00112D95" w:rsidRPr="005A5AA5" w:rsidRDefault="00112D95" w:rsidP="00112D95">
      <w:pPr>
        <w:pStyle w:val="ListParagraph"/>
        <w:numPr>
          <w:ilvl w:val="0"/>
          <w:numId w:val="1"/>
        </w:numPr>
        <w:rPr>
          <w:rFonts w:ascii="VAG Rounded Std Thin" w:hAnsi="VAG Rounded Std Thin"/>
        </w:rPr>
      </w:pPr>
      <w:r w:rsidRPr="005A5AA5">
        <w:rPr>
          <w:rFonts w:ascii="VAG Rounded Std Thin" w:hAnsi="VAG Rounded Std Thin"/>
        </w:rPr>
        <w:t>Our vision is “a society where dementia is wholly understood and accepted, enabling people living with dementia to be fully supported throughout the whole of their journey.”</w:t>
      </w:r>
    </w:p>
    <w:p w14:paraId="1BD29020" w14:textId="77777777" w:rsidR="00112D95" w:rsidRPr="005A5AA5" w:rsidRDefault="00112D95" w:rsidP="00112D95">
      <w:pPr>
        <w:pStyle w:val="ListParagraph"/>
        <w:numPr>
          <w:ilvl w:val="0"/>
          <w:numId w:val="1"/>
        </w:numPr>
        <w:rPr>
          <w:rFonts w:ascii="VAG Rounded Std Thin" w:hAnsi="VAG Rounded Std Thin"/>
        </w:rPr>
      </w:pPr>
      <w:r w:rsidRPr="005A5AA5">
        <w:rPr>
          <w:rFonts w:ascii="VAG Rounded Std Thin" w:hAnsi="VAG Rounded Std Thin"/>
        </w:rPr>
        <w:t>Our unique dementia hub brings a full range of services under one roof, including advice, guidance, activities, day care, and personal care. We support over 2,500 people affected by dementia in West Sussex.</w:t>
      </w:r>
    </w:p>
    <w:p w14:paraId="77EFE221" w14:textId="77777777" w:rsidR="00112D95" w:rsidRDefault="00112D95" w:rsidP="00112D95">
      <w:pPr>
        <w:pStyle w:val="ListParagraph"/>
        <w:numPr>
          <w:ilvl w:val="0"/>
          <w:numId w:val="1"/>
        </w:numPr>
        <w:rPr>
          <w:rFonts w:ascii="VAG Rounded Std Thin" w:hAnsi="VAG Rounded Std Thin"/>
        </w:rPr>
      </w:pPr>
      <w:r w:rsidRPr="005A5AA5">
        <w:rPr>
          <w:rFonts w:ascii="VAG Rounded Std Thin" w:hAnsi="VAG Rounded Std Thin"/>
        </w:rPr>
        <w:t xml:space="preserve">We receive less than 4% of our annual income from statutory sources and actively fundraise to provide support. </w:t>
      </w:r>
    </w:p>
    <w:p w14:paraId="3B1DE2C7" w14:textId="635BDF50" w:rsidR="00112D95" w:rsidRPr="00112D95" w:rsidRDefault="00112D95" w:rsidP="00112D95">
      <w:pPr>
        <w:pStyle w:val="ListParagraph"/>
        <w:numPr>
          <w:ilvl w:val="0"/>
          <w:numId w:val="1"/>
        </w:numPr>
        <w:rPr>
          <w:rFonts w:ascii="VAG Rounded Std Thin" w:hAnsi="VAG Rounded Std Thin"/>
        </w:rPr>
      </w:pPr>
      <w:r>
        <w:rPr>
          <w:rFonts w:ascii="VAG Rounded Std Thin" w:hAnsi="VAG Rounded Std Thin"/>
        </w:rPr>
        <w:t xml:space="preserve">The Reframed Project aims to </w:t>
      </w:r>
      <w:r w:rsidRPr="00112D95">
        <w:rPr>
          <w:rFonts w:ascii="VAG Rounded Std Thin" w:hAnsi="VAG Rounded Std Thin"/>
        </w:rPr>
        <w:t>challeng</w:t>
      </w:r>
      <w:r>
        <w:rPr>
          <w:rFonts w:ascii="VAG Rounded Std Thin" w:hAnsi="VAG Rounded Std Thin"/>
        </w:rPr>
        <w:t>e</w:t>
      </w:r>
      <w:r w:rsidRPr="00112D95">
        <w:rPr>
          <w:rFonts w:ascii="VAG Rounded Std Thin" w:hAnsi="VAG Rounded Std Thin"/>
        </w:rPr>
        <w:t xml:space="preserve"> perceptions of dementia</w:t>
      </w:r>
      <w:r>
        <w:rPr>
          <w:rFonts w:ascii="VAG Rounded Std Thin" w:hAnsi="VAG Rounded Std Thin"/>
        </w:rPr>
        <w:t xml:space="preserve"> through creative channels</w:t>
      </w:r>
      <w:r w:rsidRPr="00112D95">
        <w:rPr>
          <w:rFonts w:ascii="VAG Rounded Std Thin" w:hAnsi="VAG Rounded Std Thin"/>
        </w:rPr>
        <w:t>.</w:t>
      </w:r>
      <w:r>
        <w:rPr>
          <w:rFonts w:ascii="VAG Rounded Std Thin" w:hAnsi="VAG Rounded Std Thin"/>
        </w:rPr>
        <w:t xml:space="preserve"> You can find out more at thereframedproject.co.uk.</w:t>
      </w:r>
    </w:p>
    <w:p w14:paraId="48C30945" w14:textId="77777777" w:rsidR="00112D95" w:rsidRPr="005A5AA5" w:rsidRDefault="00112D95" w:rsidP="00112D95">
      <w:pPr>
        <w:rPr>
          <w:rFonts w:ascii="VAG Rounded Std Thin" w:hAnsi="VAG Rounded Std Thin"/>
        </w:rPr>
      </w:pPr>
    </w:p>
    <w:p w14:paraId="7D476A83" w14:textId="77777777" w:rsidR="00112D95" w:rsidRPr="005A5AA5" w:rsidRDefault="00112D95" w:rsidP="00112D95">
      <w:pPr>
        <w:rPr>
          <w:rFonts w:ascii="VAG Rounded Std Thin" w:hAnsi="VAG Rounded Std Thin"/>
          <w:b/>
          <w:bCs/>
        </w:rPr>
      </w:pPr>
      <w:r w:rsidRPr="005A5AA5">
        <w:rPr>
          <w:rFonts w:ascii="VAG Rounded Std Thin" w:hAnsi="VAG Rounded Std Thin"/>
          <w:b/>
          <w:bCs/>
        </w:rPr>
        <w:t xml:space="preserve">Contact Details: </w:t>
      </w:r>
    </w:p>
    <w:p w14:paraId="37CE2A9D" w14:textId="77777777" w:rsidR="00112D95" w:rsidRPr="005A5AA5" w:rsidRDefault="00112D95" w:rsidP="00112D95">
      <w:pPr>
        <w:rPr>
          <w:rFonts w:ascii="VAG Rounded Std Thin" w:hAnsi="VAG Rounded Std Thin"/>
        </w:rPr>
      </w:pPr>
      <w:r w:rsidRPr="005A5AA5">
        <w:rPr>
          <w:rFonts w:ascii="VAG Rounded Std Thin" w:hAnsi="VAG Rounded Std Thin"/>
        </w:rPr>
        <w:t>James Lovell | Head of Fundraising, Marketing and Communications James.lovell@dementiasupport.org.uk |</w:t>
      </w:r>
    </w:p>
    <w:p w14:paraId="270895D8" w14:textId="77777777" w:rsidR="00112D95" w:rsidRPr="00AC4FD3" w:rsidRDefault="00112D95" w:rsidP="00AC4FD3">
      <w:pPr>
        <w:rPr>
          <w:rFonts w:ascii="VAG Rounded Std Thin" w:hAnsi="VAG Rounded Std Thin"/>
          <w:b/>
          <w:bCs/>
        </w:rPr>
      </w:pPr>
    </w:p>
    <w:sectPr w:rsidR="00112D95" w:rsidRPr="00AC4F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AG Rounded Std Thin">
    <w:panose1 w:val="020F0402020204020204"/>
    <w:charset w:val="00"/>
    <w:family w:val="swiss"/>
    <w:notTrueType/>
    <w:pitch w:val="variable"/>
    <w:sig w:usb0="800000AF" w:usb1="4000204A"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1A7282"/>
    <w:multiLevelType w:val="hybridMultilevel"/>
    <w:tmpl w:val="987680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054496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AF1"/>
    <w:rsid w:val="00006585"/>
    <w:rsid w:val="00112D95"/>
    <w:rsid w:val="001A6C5E"/>
    <w:rsid w:val="002B2463"/>
    <w:rsid w:val="002B5C8F"/>
    <w:rsid w:val="00366F8A"/>
    <w:rsid w:val="003765E9"/>
    <w:rsid w:val="004B3CD0"/>
    <w:rsid w:val="004B5AD9"/>
    <w:rsid w:val="00564AF1"/>
    <w:rsid w:val="005B507F"/>
    <w:rsid w:val="006A58BB"/>
    <w:rsid w:val="008D685D"/>
    <w:rsid w:val="0098376D"/>
    <w:rsid w:val="009A54C7"/>
    <w:rsid w:val="00A7419E"/>
    <w:rsid w:val="00AC4FD3"/>
    <w:rsid w:val="00C108C9"/>
    <w:rsid w:val="00C570E7"/>
    <w:rsid w:val="00C910A5"/>
    <w:rsid w:val="00D36837"/>
    <w:rsid w:val="00D71C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7AE17"/>
  <w15:chartTrackingRefBased/>
  <w15:docId w15:val="{EA97E9FD-10B4-4672-A807-15858260C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64AF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64AF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64AF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64AF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64AF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64AF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64AF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64AF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64AF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4AF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64AF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64AF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64AF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64AF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64AF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64AF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64AF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64AF1"/>
    <w:rPr>
      <w:rFonts w:eastAsiaTheme="majorEastAsia" w:cstheme="majorBidi"/>
      <w:color w:val="272727" w:themeColor="text1" w:themeTint="D8"/>
    </w:rPr>
  </w:style>
  <w:style w:type="paragraph" w:styleId="Title">
    <w:name w:val="Title"/>
    <w:basedOn w:val="Normal"/>
    <w:next w:val="Normal"/>
    <w:link w:val="TitleChar"/>
    <w:uiPriority w:val="10"/>
    <w:qFormat/>
    <w:rsid w:val="00564AF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64AF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64AF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64AF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64AF1"/>
    <w:pPr>
      <w:spacing w:before="160"/>
      <w:jc w:val="center"/>
    </w:pPr>
    <w:rPr>
      <w:i/>
      <w:iCs/>
      <w:color w:val="404040" w:themeColor="text1" w:themeTint="BF"/>
    </w:rPr>
  </w:style>
  <w:style w:type="character" w:customStyle="1" w:styleId="QuoteChar">
    <w:name w:val="Quote Char"/>
    <w:basedOn w:val="DefaultParagraphFont"/>
    <w:link w:val="Quote"/>
    <w:uiPriority w:val="29"/>
    <w:rsid w:val="00564AF1"/>
    <w:rPr>
      <w:i/>
      <w:iCs/>
      <w:color w:val="404040" w:themeColor="text1" w:themeTint="BF"/>
    </w:rPr>
  </w:style>
  <w:style w:type="paragraph" w:styleId="ListParagraph">
    <w:name w:val="List Paragraph"/>
    <w:basedOn w:val="Normal"/>
    <w:uiPriority w:val="34"/>
    <w:qFormat/>
    <w:rsid w:val="00564AF1"/>
    <w:pPr>
      <w:ind w:left="720"/>
      <w:contextualSpacing/>
    </w:pPr>
  </w:style>
  <w:style w:type="character" w:styleId="IntenseEmphasis">
    <w:name w:val="Intense Emphasis"/>
    <w:basedOn w:val="DefaultParagraphFont"/>
    <w:uiPriority w:val="21"/>
    <w:qFormat/>
    <w:rsid w:val="00564AF1"/>
    <w:rPr>
      <w:i/>
      <w:iCs/>
      <w:color w:val="0F4761" w:themeColor="accent1" w:themeShade="BF"/>
    </w:rPr>
  </w:style>
  <w:style w:type="paragraph" w:styleId="IntenseQuote">
    <w:name w:val="Intense Quote"/>
    <w:basedOn w:val="Normal"/>
    <w:next w:val="Normal"/>
    <w:link w:val="IntenseQuoteChar"/>
    <w:uiPriority w:val="30"/>
    <w:qFormat/>
    <w:rsid w:val="00564AF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64AF1"/>
    <w:rPr>
      <w:i/>
      <w:iCs/>
      <w:color w:val="0F4761" w:themeColor="accent1" w:themeShade="BF"/>
    </w:rPr>
  </w:style>
  <w:style w:type="character" w:styleId="IntenseReference">
    <w:name w:val="Intense Reference"/>
    <w:basedOn w:val="DefaultParagraphFont"/>
    <w:uiPriority w:val="32"/>
    <w:qFormat/>
    <w:rsid w:val="00564AF1"/>
    <w:rPr>
      <w:b/>
      <w:bCs/>
      <w:smallCaps/>
      <w:color w:val="0F4761" w:themeColor="accent1" w:themeShade="BF"/>
      <w:spacing w:val="5"/>
    </w:rPr>
  </w:style>
  <w:style w:type="paragraph" w:styleId="NormalWeb">
    <w:name w:val="Normal (Web)"/>
    <w:basedOn w:val="Normal"/>
    <w:uiPriority w:val="99"/>
    <w:semiHidden/>
    <w:unhideWhenUsed/>
    <w:rsid w:val="00112D95"/>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1012622">
      <w:bodyDiv w:val="1"/>
      <w:marLeft w:val="0"/>
      <w:marRight w:val="0"/>
      <w:marTop w:val="0"/>
      <w:marBottom w:val="0"/>
      <w:divBdr>
        <w:top w:val="none" w:sz="0" w:space="0" w:color="auto"/>
        <w:left w:val="none" w:sz="0" w:space="0" w:color="auto"/>
        <w:bottom w:val="none" w:sz="0" w:space="0" w:color="auto"/>
        <w:right w:val="none" w:sz="0" w:space="0" w:color="auto"/>
      </w:divBdr>
    </w:div>
    <w:div w:id="211354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135</TotalTime>
  <Pages>2</Pages>
  <Words>621</Words>
  <Characters>3542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Imogen Sleep</dc:creator>
  <cp:keywords/>
  <dc:description/>
  <cp:lastModifiedBy>Imogen Sleep</cp:lastModifiedBy>
  <cp:revision>12</cp:revision>
  <cp:lastPrinted>2024-09-30T14:22:00Z</cp:lastPrinted>
  <dcterms:created xsi:type="dcterms:W3CDTF">2024-09-27T08:55:00Z</dcterms:created>
  <dcterms:modified xsi:type="dcterms:W3CDTF">2024-09-30T14:31:00Z</dcterms:modified>
</cp:coreProperties>
</file>